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Montserrat" w:cs="Montserrat" w:eastAsia="Montserrat" w:hAnsi="Montserrat"/>
          <w:b w:val="1"/>
          <w:bCs w:val="1"/>
          <w:sz w:val="24"/>
          <w:szCs w:val="24"/>
        </w:rPr>
      </w:pPr>
      <w:r w:rsidDel="00000000" w:rsidR="00000000" w:rsidRPr="00000000">
        <w:rPr>
          <w:rFonts w:ascii="Montserrat" w:cs="Montserrat" w:eastAsia="Montserrat" w:hAnsi="Montserrat"/>
          <w:b w:val="1"/>
          <w:bCs w:val="1"/>
          <w:sz w:val="24"/>
          <w:szCs w:val="24"/>
          <w:rtl w:val="0"/>
        </w:rPr>
        <w:t xml:space="preserve">Big Questions. Bigger Faith</w:t>
      </w:r>
    </w:p>
    <w:p w:rsidR="00000000" w:rsidDel="00000000" w:rsidP="00000000" w:rsidRDefault="00000000" w:rsidRPr="00000000" w14:paraId="00000002">
      <w:pPr>
        <w:rPr>
          <w:rFonts w:ascii="Montserrat" w:cs="Montserrat" w:eastAsia="Montserrat" w:hAnsi="Montserrat"/>
          <w:b w:val="1"/>
          <w:bCs w:val="1"/>
          <w:sz w:val="24"/>
          <w:szCs w:val="24"/>
        </w:rPr>
      </w:pPr>
      <w:r w:rsidDel="00000000" w:rsidR="00000000" w:rsidRPr="00000000">
        <w:rPr>
          <w:rFonts w:ascii="Montserrat" w:cs="Montserrat" w:eastAsia="Montserrat" w:hAnsi="Montserrat"/>
          <w:b w:val="1"/>
          <w:bCs w:val="1"/>
          <w:sz w:val="24"/>
          <w:szCs w:val="24"/>
          <w:rtl w:val="0"/>
        </w:rPr>
        <w:t xml:space="preserve">Question #5: Does My Life Actually Matter?</w:t>
      </w:r>
    </w:p>
    <w:p w:rsidR="00000000" w:rsidDel="00000000" w:rsidP="00000000" w:rsidRDefault="00000000" w:rsidRPr="00000000" w14:paraId="00000003">
      <w:pPr>
        <w:rPr>
          <w:rFonts w:ascii="Montserrat" w:cs="Montserrat" w:eastAsia="Montserrat" w:hAnsi="Montserrat"/>
          <w:sz w:val="24"/>
          <w:szCs w:val="24"/>
        </w:rPr>
      </w:pPr>
      <w:r w:rsidDel="00000000" w:rsidR="00000000" w:rsidRPr="00000000">
        <w:rPr>
          <w:rFonts w:ascii="Montserrat" w:cs="Montserrat" w:eastAsia="Montserrat" w:hAnsi="Montserrat"/>
          <w:b w:val="1"/>
          <w:bCs w:val="1"/>
          <w:sz w:val="24"/>
          <w:szCs w:val="24"/>
          <w:rtl w:val="0"/>
        </w:rPr>
        <w:t xml:space="preserve">Big Idea</w:t>
      </w:r>
      <w:r w:rsidDel="00000000" w:rsidR="00000000" w:rsidRPr="00000000">
        <w:rPr>
          <w:rFonts w:ascii="Montserrat" w:cs="Montserrat" w:eastAsia="Montserrat" w:hAnsi="Montserrat"/>
          <w:sz w:val="24"/>
          <w:szCs w:val="24"/>
          <w:rtl w:val="0"/>
        </w:rPr>
        <w:t xml:space="preserve">:  At an early age we begin to seek our identity. It begins with some early natural milestones like finding ourselves in the mirror and noticing that we are different in size, color, and gender identity. We learn to identify the difference in relationships of family, teachers, and friends. However, our introspection peaks during our preteen/teenage years and continues on through adulthood. Our strong self focus continues to plague us with bigger questions. What is my identity? How do others see me? What will I do when I grow up? Does my life actually matter? We make mistakes and question our purpose in life. The point is that wherever we are in life God sees each of us, and who God made us to be. We are a beloved child of God and you matter.</w:t>
      </w:r>
    </w:p>
    <w:p w:rsidR="00000000" w:rsidDel="00000000" w:rsidP="00000000" w:rsidRDefault="00000000" w:rsidRPr="00000000" w14:paraId="00000004">
      <w:pPr>
        <w:rPr>
          <w:rFonts w:ascii="Montserrat" w:cs="Montserrat" w:eastAsia="Montserrat" w:hAnsi="Montserrat"/>
          <w:b w:val="1"/>
          <w:bCs w:val="1"/>
          <w:sz w:val="24"/>
          <w:szCs w:val="24"/>
        </w:rPr>
      </w:pPr>
      <w:r w:rsidDel="00000000" w:rsidR="00000000" w:rsidRPr="00000000">
        <w:rPr>
          <w:rtl w:val="0"/>
        </w:rPr>
      </w:r>
    </w:p>
    <w:p w:rsidR="00000000" w:rsidDel="00000000" w:rsidP="00000000" w:rsidRDefault="00000000" w:rsidRPr="00000000" w14:paraId="00000005">
      <w:pPr>
        <w:rPr>
          <w:rFonts w:ascii="Montserrat" w:cs="Montserrat" w:eastAsia="Montserrat" w:hAnsi="Montserrat"/>
          <w:b w:val="1"/>
          <w:bCs w:val="1"/>
          <w:sz w:val="24"/>
          <w:szCs w:val="24"/>
        </w:rPr>
      </w:pPr>
      <w:r w:rsidDel="00000000" w:rsidR="00000000" w:rsidRPr="00000000">
        <w:rPr>
          <w:rFonts w:ascii="Montserrat" w:cs="Montserrat" w:eastAsia="Montserrat" w:hAnsi="Montserrat"/>
          <w:b w:val="1"/>
          <w:bCs w:val="1"/>
          <w:sz w:val="24"/>
          <w:szCs w:val="24"/>
          <w:rtl w:val="0"/>
        </w:rPr>
        <w:t xml:space="preserve">Large Group</w:t>
      </w:r>
    </w:p>
    <w:p w:rsidR="00000000" w:rsidDel="00000000" w:rsidP="00000000" w:rsidRDefault="00000000" w:rsidRPr="00000000" w14:paraId="00000006">
      <w:pPr>
        <w:rPr>
          <w:rFonts w:ascii="Montserrat" w:cs="Montserrat" w:eastAsia="Montserrat" w:hAnsi="Montserrat"/>
          <w:b w:val="1"/>
          <w:bCs w:val="1"/>
          <w:sz w:val="24"/>
          <w:szCs w:val="24"/>
        </w:rPr>
      </w:pPr>
      <w:r w:rsidDel="00000000" w:rsidR="00000000" w:rsidRPr="00000000">
        <w:rPr>
          <w:rFonts w:ascii="Montserrat" w:cs="Montserrat" w:eastAsia="Montserrat" w:hAnsi="Montserrat"/>
          <w:b w:val="1"/>
          <w:bCs w:val="1"/>
          <w:sz w:val="24"/>
          <w:szCs w:val="24"/>
          <w:rtl w:val="0"/>
        </w:rPr>
        <w:t xml:space="preserve">Opening Activity: The Name Game or aka Who Am I?</w:t>
      </w:r>
    </w:p>
    <w:p w:rsidR="00000000" w:rsidDel="00000000" w:rsidP="00000000" w:rsidRDefault="00000000" w:rsidRPr="00000000" w14:paraId="00000007">
      <w:pPr>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The whole group will be playing the same game, however; for the purpose of time and deeper connection, it may be best to split a large group into smaller groups. </w:t>
      </w:r>
    </w:p>
    <w:p w:rsidR="00000000" w:rsidDel="00000000" w:rsidP="00000000" w:rsidRDefault="00000000" w:rsidRPr="00000000" w14:paraId="00000008">
      <w:pPr>
        <w:numPr>
          <w:ilvl w:val="0"/>
          <w:numId w:val="4"/>
        </w:numPr>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Each participant will need a sticky note</w:t>
      </w:r>
    </w:p>
    <w:p w:rsidR="00000000" w:rsidDel="00000000" w:rsidP="00000000" w:rsidRDefault="00000000" w:rsidRPr="00000000" w14:paraId="00000009">
      <w:pPr>
        <w:numPr>
          <w:ilvl w:val="0"/>
          <w:numId w:val="4"/>
        </w:numPr>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The leader will write, one name per note, of an important person: biblical, doctors, historians, politicians, actors, etc,</w:t>
      </w:r>
    </w:p>
    <w:p w:rsidR="00000000" w:rsidDel="00000000" w:rsidP="00000000" w:rsidRDefault="00000000" w:rsidRPr="00000000" w14:paraId="0000000A">
      <w:pPr>
        <w:numPr>
          <w:ilvl w:val="0"/>
          <w:numId w:val="4"/>
        </w:numPr>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Place the note on the players backs.</w:t>
      </w:r>
    </w:p>
    <w:p w:rsidR="00000000" w:rsidDel="00000000" w:rsidP="00000000" w:rsidRDefault="00000000" w:rsidRPr="00000000" w14:paraId="0000000B">
      <w:pPr>
        <w:numPr>
          <w:ilvl w:val="0"/>
          <w:numId w:val="4"/>
        </w:numPr>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The players must ask yes/no questions to figure out who they are.</w:t>
      </w:r>
    </w:p>
    <w:p w:rsidR="00000000" w:rsidDel="00000000" w:rsidP="00000000" w:rsidRDefault="00000000" w:rsidRPr="00000000" w14:paraId="0000000C">
      <w:pPr>
        <w:numPr>
          <w:ilvl w:val="0"/>
          <w:numId w:val="4"/>
        </w:numPr>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Limit the questions to 10 questions.</w:t>
      </w:r>
    </w:p>
    <w:p w:rsidR="00000000" w:rsidDel="00000000" w:rsidP="00000000" w:rsidRDefault="00000000" w:rsidRPr="00000000" w14:paraId="0000000D">
      <w:pPr>
        <w:numPr>
          <w:ilvl w:val="0"/>
          <w:numId w:val="4"/>
        </w:numPr>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There is a commercially produced game, </w:t>
      </w:r>
      <w:r w:rsidDel="00000000" w:rsidR="00000000" w:rsidRPr="00000000">
        <w:rPr>
          <w:rFonts w:ascii="Montserrat" w:cs="Montserrat" w:eastAsia="Montserrat" w:hAnsi="Montserrat"/>
          <w:i w:val="1"/>
          <w:iCs w:val="1"/>
          <w:sz w:val="24"/>
          <w:szCs w:val="24"/>
          <w:rtl w:val="0"/>
        </w:rPr>
        <w:t xml:space="preserve">Hedbanz</w:t>
      </w:r>
      <w:r w:rsidDel="00000000" w:rsidR="00000000" w:rsidRPr="00000000">
        <w:rPr>
          <w:rFonts w:ascii="Montserrat" w:cs="Montserrat" w:eastAsia="Montserrat" w:hAnsi="Montserrat"/>
          <w:sz w:val="24"/>
          <w:szCs w:val="24"/>
          <w:rtl w:val="0"/>
        </w:rPr>
        <w:t xml:space="preserve">, that uses this same concept.</w:t>
      </w:r>
    </w:p>
    <w:p w:rsidR="00000000" w:rsidDel="00000000" w:rsidP="00000000" w:rsidRDefault="00000000" w:rsidRPr="00000000" w14:paraId="0000000E">
      <w:pPr>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0F">
      <w:pPr>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Debrief with questions for the whole group:</w:t>
      </w:r>
    </w:p>
    <w:p w:rsidR="00000000" w:rsidDel="00000000" w:rsidP="00000000" w:rsidRDefault="00000000" w:rsidRPr="00000000" w14:paraId="00000010">
      <w:pPr>
        <w:numPr>
          <w:ilvl w:val="0"/>
          <w:numId w:val="2"/>
        </w:numPr>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Who was the mystery person on your sticky note?</w:t>
      </w:r>
    </w:p>
    <w:p w:rsidR="00000000" w:rsidDel="00000000" w:rsidP="00000000" w:rsidRDefault="00000000" w:rsidRPr="00000000" w14:paraId="00000011">
      <w:pPr>
        <w:numPr>
          <w:ilvl w:val="0"/>
          <w:numId w:val="2"/>
        </w:numPr>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Why did their life actually matter?</w:t>
      </w:r>
    </w:p>
    <w:p w:rsidR="00000000" w:rsidDel="00000000" w:rsidP="00000000" w:rsidRDefault="00000000" w:rsidRPr="00000000" w14:paraId="00000012">
      <w:pPr>
        <w:numPr>
          <w:ilvl w:val="0"/>
          <w:numId w:val="2"/>
        </w:numPr>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When they were a child or a teen, do you think that the mystery person knew who they would become?  What makes you think this?</w:t>
      </w:r>
    </w:p>
    <w:p w:rsidR="00000000" w:rsidDel="00000000" w:rsidP="00000000" w:rsidRDefault="00000000" w:rsidRPr="00000000" w14:paraId="00000013">
      <w:pPr>
        <w:rPr>
          <w:rFonts w:ascii="Montserrat" w:cs="Montserrat" w:eastAsia="Montserrat" w:hAnsi="Montserrat"/>
          <w:b w:val="1"/>
          <w:bCs w:val="1"/>
          <w:sz w:val="24"/>
          <w:szCs w:val="24"/>
        </w:rPr>
      </w:pPr>
      <w:r w:rsidDel="00000000" w:rsidR="00000000" w:rsidRPr="00000000">
        <w:rPr>
          <w:rtl w:val="0"/>
        </w:rPr>
      </w:r>
    </w:p>
    <w:p w:rsidR="00000000" w:rsidDel="00000000" w:rsidP="00000000" w:rsidRDefault="00000000" w:rsidRPr="00000000" w14:paraId="00000014">
      <w:pPr>
        <w:rPr>
          <w:rFonts w:ascii="Montserrat" w:cs="Montserrat" w:eastAsia="Montserrat" w:hAnsi="Montserrat"/>
          <w:b w:val="1"/>
          <w:bCs w:val="1"/>
          <w:sz w:val="24"/>
          <w:szCs w:val="24"/>
        </w:rPr>
      </w:pPr>
      <w:r w:rsidDel="00000000" w:rsidR="00000000" w:rsidRPr="00000000">
        <w:rPr>
          <w:rFonts w:ascii="Montserrat" w:cs="Montserrat" w:eastAsia="Montserrat" w:hAnsi="Montserrat"/>
          <w:b w:val="1"/>
          <w:bCs w:val="1"/>
          <w:sz w:val="24"/>
          <w:szCs w:val="24"/>
          <w:rtl w:val="0"/>
        </w:rPr>
        <w:t xml:space="preserve">Teaching: Does my life actually matter?</w:t>
      </w:r>
    </w:p>
    <w:p w:rsidR="00000000" w:rsidDel="00000000" w:rsidP="00000000" w:rsidRDefault="00000000" w:rsidRPr="00000000" w14:paraId="00000015">
      <w:pPr>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It is easy to look back on the life of others, like in the game we played, to see how their life made a difference in the world. </w:t>
      </w:r>
    </w:p>
    <w:p w:rsidR="00000000" w:rsidDel="00000000" w:rsidP="00000000" w:rsidRDefault="00000000" w:rsidRPr="00000000" w14:paraId="00000016">
      <w:pPr>
        <w:numPr>
          <w:ilvl w:val="0"/>
          <w:numId w:val="1"/>
        </w:numPr>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Do you think they ever wrestled with their actions, choices, and decisions? </w:t>
      </w:r>
    </w:p>
    <w:p w:rsidR="00000000" w:rsidDel="00000000" w:rsidP="00000000" w:rsidRDefault="00000000" w:rsidRPr="00000000" w14:paraId="00000017">
      <w:pPr>
        <w:numPr>
          <w:ilvl w:val="0"/>
          <w:numId w:val="1"/>
        </w:numPr>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Did they doubt their ability? </w:t>
      </w:r>
    </w:p>
    <w:p w:rsidR="00000000" w:rsidDel="00000000" w:rsidP="00000000" w:rsidRDefault="00000000" w:rsidRPr="00000000" w14:paraId="00000018">
      <w:pPr>
        <w:numPr>
          <w:ilvl w:val="0"/>
          <w:numId w:val="1"/>
        </w:numPr>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Did they come from privilege or poverty? Race and gender? Does it make a difference?</w:t>
      </w:r>
    </w:p>
    <w:p w:rsidR="00000000" w:rsidDel="00000000" w:rsidP="00000000" w:rsidRDefault="00000000" w:rsidRPr="00000000" w14:paraId="00000019">
      <w:pPr>
        <w:numPr>
          <w:ilvl w:val="0"/>
          <w:numId w:val="1"/>
        </w:numPr>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Can an assumption about what might/would happen change the outcome? </w:t>
      </w:r>
    </w:p>
    <w:p w:rsidR="00000000" w:rsidDel="00000000" w:rsidP="00000000" w:rsidRDefault="00000000" w:rsidRPr="00000000" w14:paraId="0000001A">
      <w:pPr>
        <w:numPr>
          <w:ilvl w:val="0"/>
          <w:numId w:val="1"/>
        </w:numPr>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Are you forgiving of yourself when you make a mistake? </w:t>
      </w:r>
    </w:p>
    <w:p w:rsidR="00000000" w:rsidDel="00000000" w:rsidP="00000000" w:rsidRDefault="00000000" w:rsidRPr="00000000" w14:paraId="0000001B">
      <w:pPr>
        <w:numPr>
          <w:ilvl w:val="0"/>
          <w:numId w:val="1"/>
        </w:numPr>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Do others truly forgive “big” mistakes? Is there a mistake so big that God cannot forgive?</w:t>
      </w:r>
    </w:p>
    <w:p w:rsidR="00000000" w:rsidDel="00000000" w:rsidP="00000000" w:rsidRDefault="00000000" w:rsidRPr="00000000" w14:paraId="0000001C">
      <w:pPr>
        <w:numPr>
          <w:ilvl w:val="0"/>
          <w:numId w:val="1"/>
        </w:numPr>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What circumstances could make a person question if their life matters? </w:t>
      </w:r>
    </w:p>
    <w:p w:rsidR="00000000" w:rsidDel="00000000" w:rsidP="00000000" w:rsidRDefault="00000000" w:rsidRPr="00000000" w14:paraId="0000001D">
      <w:pPr>
        <w:numPr>
          <w:ilvl w:val="0"/>
          <w:numId w:val="1"/>
        </w:numPr>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When do we need to get help? Who can help?</w:t>
      </w:r>
    </w:p>
    <w:p w:rsidR="00000000" w:rsidDel="00000000" w:rsidP="00000000" w:rsidRDefault="00000000" w:rsidRPr="00000000" w14:paraId="0000001E">
      <w:pPr>
        <w:numPr>
          <w:ilvl w:val="0"/>
          <w:numId w:val="1"/>
        </w:numPr>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How does faith and God make a difference in whether your life actually matters? </w:t>
      </w:r>
    </w:p>
    <w:p w:rsidR="00000000" w:rsidDel="00000000" w:rsidP="00000000" w:rsidRDefault="00000000" w:rsidRPr="00000000" w14:paraId="0000001F">
      <w:pPr>
        <w:ind w:left="0" w:firstLine="0"/>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20">
      <w:pPr>
        <w:ind w:left="0" w:firstLine="0"/>
        <w:rPr>
          <w:rFonts w:ascii="Montserrat" w:cs="Montserrat" w:eastAsia="Montserrat" w:hAnsi="Montserrat"/>
          <w:sz w:val="24"/>
          <w:szCs w:val="24"/>
        </w:rPr>
      </w:pPr>
      <w:hyperlink r:id="rId6">
        <w:r w:rsidDel="00000000" w:rsidR="00000000" w:rsidRPr="00000000">
          <w:rPr>
            <w:rFonts w:ascii="Montserrat" w:cs="Montserrat" w:eastAsia="Montserrat" w:hAnsi="Montserrat"/>
            <w:color w:val="1155cc"/>
            <w:sz w:val="24"/>
            <w:szCs w:val="24"/>
            <w:u w:val="single"/>
            <w:rtl w:val="0"/>
          </w:rPr>
          <w:t xml:space="preserve">Famous Failures: 23 Stories to Inspire You to Succeed</w:t>
        </w:r>
      </w:hyperlink>
      <w:r w:rsidDel="00000000" w:rsidR="00000000" w:rsidRPr="00000000">
        <w:rPr>
          <w:rFonts w:ascii="Montserrat" w:cs="Montserrat" w:eastAsia="Montserrat" w:hAnsi="Montserrat"/>
          <w:sz w:val="24"/>
          <w:szCs w:val="24"/>
          <w:rtl w:val="0"/>
        </w:rPr>
        <w:t xml:space="preserve"> This website has some incredible backstories of modern day successes.</w:t>
      </w:r>
    </w:p>
    <w:p w:rsidR="00000000" w:rsidDel="00000000" w:rsidP="00000000" w:rsidRDefault="00000000" w:rsidRPr="00000000" w14:paraId="00000021">
      <w:pPr>
        <w:ind w:left="0" w:firstLine="0"/>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22">
      <w:pPr>
        <w:ind w:left="0" w:firstLine="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The Bible is filled with people who were called by God, but doubted their ability to make a difference. There are some who made “big” mistakes, yet God forgives them and their life mattered. </w:t>
      </w:r>
      <w:hyperlink r:id="rId7">
        <w:r w:rsidDel="00000000" w:rsidR="00000000" w:rsidRPr="00000000">
          <w:rPr>
            <w:rFonts w:ascii="Montserrat" w:cs="Montserrat" w:eastAsia="Montserrat" w:hAnsi="Montserrat"/>
            <w:color w:val="1155cc"/>
            <w:sz w:val="24"/>
            <w:szCs w:val="24"/>
            <w:u w:val="single"/>
            <w:rtl w:val="0"/>
          </w:rPr>
          <w:t xml:space="preserve">Unlikely Heroes of the Bible: God Uses Imperfect People</w:t>
        </w:r>
      </w:hyperlink>
      <w:r w:rsidDel="00000000" w:rsidR="00000000" w:rsidRPr="00000000">
        <w:rPr>
          <w:rFonts w:ascii="Montserrat" w:cs="Montserrat" w:eastAsia="Montserrat" w:hAnsi="Montserrat"/>
          <w:sz w:val="24"/>
          <w:szCs w:val="24"/>
          <w:rtl w:val="0"/>
        </w:rPr>
        <w:t xml:space="preserve"> </w:t>
      </w:r>
      <w:r w:rsidDel="00000000" w:rsidR="00000000" w:rsidRPr="00000000">
        <w:rPr>
          <w:rtl w:val="0"/>
        </w:rPr>
      </w:r>
    </w:p>
    <w:p w:rsidR="00000000" w:rsidDel="00000000" w:rsidP="00000000" w:rsidRDefault="00000000" w:rsidRPr="00000000" w14:paraId="00000023">
      <w:pPr>
        <w:ind w:left="0" w:firstLine="0"/>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24">
      <w:pPr>
        <w:rPr>
          <w:rFonts w:ascii="Montserrat" w:cs="Montserrat" w:eastAsia="Montserrat" w:hAnsi="Montserrat"/>
          <w:b w:val="1"/>
          <w:bCs w:val="1"/>
          <w:sz w:val="24"/>
          <w:szCs w:val="24"/>
        </w:rPr>
      </w:pPr>
      <w:r w:rsidDel="00000000" w:rsidR="00000000" w:rsidRPr="00000000">
        <w:rPr>
          <w:rFonts w:ascii="Montserrat" w:cs="Montserrat" w:eastAsia="Montserrat" w:hAnsi="Montserrat"/>
          <w:b w:val="1"/>
          <w:bCs w:val="1"/>
          <w:sz w:val="24"/>
          <w:szCs w:val="24"/>
          <w:rtl w:val="0"/>
        </w:rPr>
        <w:t xml:space="preserve">Bible Stories:</w:t>
      </w:r>
    </w:p>
    <w:p w:rsidR="00000000" w:rsidDel="00000000" w:rsidP="00000000" w:rsidRDefault="00000000" w:rsidRPr="00000000" w14:paraId="00000025">
      <w:pPr>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Each group will have a different Bible story to read. Answer the questions within the group and then be ready to share with the larger group. </w:t>
      </w:r>
    </w:p>
    <w:p w:rsidR="00000000" w:rsidDel="00000000" w:rsidP="00000000" w:rsidRDefault="00000000" w:rsidRPr="00000000" w14:paraId="00000026">
      <w:pPr>
        <w:rPr>
          <w:rFonts w:ascii="Montserrat" w:cs="Montserrat" w:eastAsia="Montserrat" w:hAnsi="Montserrat"/>
          <w:b w:val="1"/>
          <w:bCs w:val="1"/>
          <w:sz w:val="24"/>
          <w:szCs w:val="24"/>
        </w:rPr>
      </w:pPr>
      <w:r w:rsidDel="00000000" w:rsidR="00000000" w:rsidRPr="00000000">
        <w:rPr>
          <w:rtl w:val="0"/>
        </w:rPr>
      </w:r>
    </w:p>
    <w:p w:rsidR="00000000" w:rsidDel="00000000" w:rsidP="00000000" w:rsidRDefault="00000000" w:rsidRPr="00000000" w14:paraId="00000027">
      <w:pPr>
        <w:rPr>
          <w:rFonts w:ascii="Montserrat" w:cs="Montserrat" w:eastAsia="Montserrat" w:hAnsi="Montserrat"/>
          <w:b w:val="1"/>
          <w:bCs w:val="1"/>
          <w:sz w:val="24"/>
          <w:szCs w:val="24"/>
        </w:rPr>
      </w:pPr>
      <w:r w:rsidDel="00000000" w:rsidR="00000000" w:rsidRPr="00000000">
        <w:rPr>
          <w:rFonts w:ascii="Montserrat" w:cs="Montserrat" w:eastAsia="Montserrat" w:hAnsi="Montserrat"/>
          <w:b w:val="1"/>
          <w:bCs w:val="1"/>
          <w:sz w:val="24"/>
          <w:szCs w:val="24"/>
          <w:rtl w:val="0"/>
        </w:rPr>
        <w:t xml:space="preserve">Read Psalm 8:3-6 - Divine Majesty and Human Dignity</w:t>
      </w:r>
    </w:p>
    <w:p w:rsidR="00000000" w:rsidDel="00000000" w:rsidP="00000000" w:rsidRDefault="00000000" w:rsidRPr="00000000" w14:paraId="00000028">
      <w:pPr>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God’s creations are perfect and incomprehensible (like the moon, stars, and oceans) and, yet, God also created humans. We are flawed, but God equips people with the power to rule over all creation. </w:t>
      </w:r>
    </w:p>
    <w:p w:rsidR="00000000" w:rsidDel="00000000" w:rsidP="00000000" w:rsidRDefault="00000000" w:rsidRPr="00000000" w14:paraId="00000029">
      <w:pPr>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2A">
      <w:pPr>
        <w:rPr>
          <w:rFonts w:ascii="Montserrat" w:cs="Montserrat" w:eastAsia="Montserrat" w:hAnsi="Montserrat"/>
          <w:i w:val="1"/>
          <w:iCs w:val="1"/>
          <w:sz w:val="24"/>
          <w:szCs w:val="24"/>
        </w:rPr>
      </w:pPr>
      <w:r w:rsidDel="00000000" w:rsidR="00000000" w:rsidRPr="00000000">
        <w:rPr>
          <w:rFonts w:ascii="Montserrat" w:cs="Montserrat" w:eastAsia="Montserrat" w:hAnsi="Montserrat"/>
          <w:sz w:val="24"/>
          <w:szCs w:val="24"/>
          <w:rtl w:val="0"/>
        </w:rPr>
        <w:t xml:space="preserve">Question: How does God’s actions show that your life matters? Our lives have value  because we are individually and intentionally created. </w:t>
      </w:r>
      <w:r w:rsidDel="00000000" w:rsidR="00000000" w:rsidRPr="00000000">
        <w:rPr>
          <w:rtl w:val="0"/>
        </w:rPr>
      </w:r>
    </w:p>
    <w:p w:rsidR="00000000" w:rsidDel="00000000" w:rsidP="00000000" w:rsidRDefault="00000000" w:rsidRPr="00000000" w14:paraId="0000002B">
      <w:pPr>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2C">
      <w:pPr>
        <w:rPr>
          <w:rFonts w:ascii="Montserrat" w:cs="Montserrat" w:eastAsia="Montserrat" w:hAnsi="Montserrat"/>
          <w:b w:val="1"/>
          <w:bCs w:val="1"/>
          <w:sz w:val="24"/>
          <w:szCs w:val="24"/>
        </w:rPr>
      </w:pPr>
      <w:r w:rsidDel="00000000" w:rsidR="00000000" w:rsidRPr="00000000">
        <w:rPr>
          <w:rFonts w:ascii="Montserrat" w:cs="Montserrat" w:eastAsia="Montserrat" w:hAnsi="Montserrat"/>
          <w:b w:val="1"/>
          <w:bCs w:val="1"/>
          <w:sz w:val="24"/>
          <w:szCs w:val="24"/>
          <w:rtl w:val="0"/>
        </w:rPr>
        <w:t xml:space="preserve">Read Luke 15:11-32 The Parable of the Prodigal Son</w:t>
      </w:r>
    </w:p>
    <w:p w:rsidR="00000000" w:rsidDel="00000000" w:rsidP="00000000" w:rsidRDefault="00000000" w:rsidRPr="00000000" w14:paraId="0000002D">
      <w:pPr>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In this story, the younger son asks upfront for his inheritance. He moves away and makes poor choices and blows through the money leaving him destitute. This son is so poor that he decides to go home and beg his father to be employed as a servant. The older son stays home, helps his father, and becomes furious when the father wants to celebrate the home coming of the younger son. The father loves both sons and is forgiving. The oldest son is fuming that the father has welcomed the younger son back with joy and love. </w:t>
      </w:r>
    </w:p>
    <w:p w:rsidR="00000000" w:rsidDel="00000000" w:rsidP="00000000" w:rsidRDefault="00000000" w:rsidRPr="00000000" w14:paraId="0000002E">
      <w:pPr>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2F">
      <w:pPr>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Question: How does God show that the life of both sons matter? Our lives matter because we are created by God’s love. Love cannot be earned by good works nor can it be separated by mistakes. God can forgive and love.</w:t>
      </w:r>
    </w:p>
    <w:p w:rsidR="00000000" w:rsidDel="00000000" w:rsidP="00000000" w:rsidRDefault="00000000" w:rsidRPr="00000000" w14:paraId="00000030">
      <w:pPr>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31">
      <w:pPr>
        <w:rPr>
          <w:rFonts w:ascii="Montserrat" w:cs="Montserrat" w:eastAsia="Montserrat" w:hAnsi="Montserrat"/>
          <w:b w:val="1"/>
          <w:bCs w:val="1"/>
          <w:sz w:val="24"/>
          <w:szCs w:val="24"/>
        </w:rPr>
      </w:pPr>
      <w:r w:rsidDel="00000000" w:rsidR="00000000" w:rsidRPr="00000000">
        <w:rPr>
          <w:rFonts w:ascii="Montserrat" w:cs="Montserrat" w:eastAsia="Montserrat" w:hAnsi="Montserrat"/>
          <w:b w:val="1"/>
          <w:bCs w:val="1"/>
          <w:sz w:val="24"/>
          <w:szCs w:val="24"/>
          <w:rtl w:val="0"/>
        </w:rPr>
        <w:t xml:space="preserve">Read I Corinthians 12:12-27 The Metaphor of the Body of Christ</w:t>
      </w:r>
    </w:p>
    <w:p w:rsidR="00000000" w:rsidDel="00000000" w:rsidP="00000000" w:rsidRDefault="00000000" w:rsidRPr="00000000" w14:paraId="00000032">
      <w:pPr>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The Apostle Paul makes the point that each body part has an important function and that it is unfair to compare them or rank them in order of importance. Each part is different and necessary for the whole body to function. </w:t>
      </w:r>
    </w:p>
    <w:p w:rsidR="00000000" w:rsidDel="00000000" w:rsidP="00000000" w:rsidRDefault="00000000" w:rsidRPr="00000000" w14:paraId="00000033">
      <w:pPr>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34">
      <w:pPr>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Question: How does this passage relate to our identity and value of our life? Each person, created by God, has different talents, gifts, and anomalies. We are valued, individually, for who we are and what we add to the community of faith.</w:t>
      </w:r>
    </w:p>
    <w:p w:rsidR="00000000" w:rsidDel="00000000" w:rsidP="00000000" w:rsidRDefault="00000000" w:rsidRPr="00000000" w14:paraId="00000035">
      <w:pPr>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36">
      <w:pPr>
        <w:rPr>
          <w:rFonts w:ascii="Montserrat" w:cs="Montserrat" w:eastAsia="Montserrat" w:hAnsi="Montserrat"/>
          <w:b w:val="1"/>
          <w:bCs w:val="1"/>
          <w:sz w:val="24"/>
          <w:szCs w:val="24"/>
        </w:rPr>
      </w:pPr>
      <w:r w:rsidDel="00000000" w:rsidR="00000000" w:rsidRPr="00000000">
        <w:rPr>
          <w:rFonts w:ascii="Montserrat" w:cs="Montserrat" w:eastAsia="Montserrat" w:hAnsi="Montserrat"/>
          <w:b w:val="1"/>
          <w:bCs w:val="1"/>
          <w:sz w:val="24"/>
          <w:szCs w:val="24"/>
          <w:rtl w:val="0"/>
        </w:rPr>
        <w:t xml:space="preserve">Lutheran Themes</w:t>
      </w:r>
    </w:p>
    <w:p w:rsidR="00000000" w:rsidDel="00000000" w:rsidP="00000000" w:rsidRDefault="00000000" w:rsidRPr="00000000" w14:paraId="00000037">
      <w:pPr>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How can we relate the three passages to Luther’s beliefs? All answers are welcome and may need guidance.</w:t>
      </w:r>
    </w:p>
    <w:p w:rsidR="00000000" w:rsidDel="00000000" w:rsidP="00000000" w:rsidRDefault="00000000" w:rsidRPr="00000000" w14:paraId="00000038">
      <w:pPr>
        <w:numPr>
          <w:ilvl w:val="0"/>
          <w:numId w:val="3"/>
        </w:numPr>
        <w:ind w:left="720" w:hanging="360"/>
        <w:rPr>
          <w:sz w:val="24"/>
          <w:szCs w:val="24"/>
        </w:rPr>
      </w:pPr>
      <w:r w:rsidDel="00000000" w:rsidR="00000000" w:rsidRPr="00000000">
        <w:rPr>
          <w:rFonts w:ascii="Montserrat" w:cs="Montserrat" w:eastAsia="Montserrat" w:hAnsi="Montserrat"/>
          <w:b w:val="1"/>
          <w:bCs w:val="1"/>
          <w:sz w:val="24"/>
          <w:szCs w:val="24"/>
          <w:rtl w:val="0"/>
        </w:rPr>
        <w:t xml:space="preserve">Grace:</w:t>
      </w:r>
      <w:r w:rsidDel="00000000" w:rsidR="00000000" w:rsidRPr="00000000">
        <w:rPr>
          <w:rFonts w:ascii="Montserrat" w:cs="Montserrat" w:eastAsia="Montserrat" w:hAnsi="Montserrat"/>
          <w:sz w:val="24"/>
          <w:szCs w:val="24"/>
          <w:rtl w:val="0"/>
        </w:rPr>
        <w:t xml:space="preserve"> Even though humans are flawed, God loves us all to care for humanity and creation. God’s love and forgiveness cannot be earned like in the Parable of the Prodigal Son. No matter the poor actions and judgements of the sons, the father loved them both.</w:t>
      </w:r>
    </w:p>
    <w:p w:rsidR="00000000" w:rsidDel="00000000" w:rsidP="00000000" w:rsidRDefault="00000000" w:rsidRPr="00000000" w14:paraId="00000039">
      <w:pPr>
        <w:numPr>
          <w:ilvl w:val="0"/>
          <w:numId w:val="3"/>
        </w:numPr>
        <w:ind w:left="720" w:hanging="360"/>
        <w:rPr>
          <w:sz w:val="24"/>
          <w:szCs w:val="24"/>
        </w:rPr>
      </w:pPr>
      <w:r w:rsidDel="00000000" w:rsidR="00000000" w:rsidRPr="00000000">
        <w:rPr>
          <w:rFonts w:ascii="Montserrat" w:cs="Montserrat" w:eastAsia="Montserrat" w:hAnsi="Montserrat"/>
          <w:b w:val="1"/>
          <w:bCs w:val="1"/>
          <w:sz w:val="24"/>
          <w:szCs w:val="24"/>
          <w:rtl w:val="0"/>
        </w:rPr>
        <w:t xml:space="preserve"> Faith:  </w:t>
      </w:r>
      <w:r w:rsidDel="00000000" w:rsidR="00000000" w:rsidRPr="00000000">
        <w:rPr>
          <w:rFonts w:ascii="Montserrat" w:cs="Montserrat" w:eastAsia="Montserrat" w:hAnsi="Montserrat"/>
          <w:sz w:val="24"/>
          <w:szCs w:val="24"/>
          <w:rtl w:val="0"/>
        </w:rPr>
        <w:t xml:space="preserve">It is by our faith in Jesus that we can be forgiven of our sins/ mistakes we make. Our success, popularity, wealth and their opposites do not define our worth in the eyes of God.</w:t>
      </w:r>
    </w:p>
    <w:p w:rsidR="00000000" w:rsidDel="00000000" w:rsidP="00000000" w:rsidRDefault="00000000" w:rsidRPr="00000000" w14:paraId="0000003A">
      <w:pPr>
        <w:numPr>
          <w:ilvl w:val="0"/>
          <w:numId w:val="3"/>
        </w:numPr>
        <w:ind w:left="720" w:hanging="360"/>
        <w:rPr>
          <w:sz w:val="24"/>
          <w:szCs w:val="24"/>
        </w:rPr>
      </w:pPr>
      <w:r w:rsidDel="00000000" w:rsidR="00000000" w:rsidRPr="00000000">
        <w:rPr>
          <w:rFonts w:ascii="Montserrat" w:cs="Montserrat" w:eastAsia="Montserrat" w:hAnsi="Montserrat"/>
          <w:b w:val="1"/>
          <w:bCs w:val="1"/>
          <w:sz w:val="24"/>
          <w:szCs w:val="24"/>
          <w:rtl w:val="0"/>
        </w:rPr>
        <w:t xml:space="preserve">Community: </w:t>
      </w:r>
      <w:r w:rsidDel="00000000" w:rsidR="00000000" w:rsidRPr="00000000">
        <w:rPr>
          <w:rFonts w:ascii="Montserrat" w:cs="Montserrat" w:eastAsia="Montserrat" w:hAnsi="Montserrat"/>
          <w:sz w:val="24"/>
          <w:szCs w:val="24"/>
          <w:rtl w:val="0"/>
        </w:rPr>
        <w:t xml:space="preserve"> No matter what job we do in life, no person is more important than another. Our lives matter, equally, to God. Your life matters because you were created individually by God.</w:t>
      </w:r>
    </w:p>
    <w:p w:rsidR="00000000" w:rsidDel="00000000" w:rsidP="00000000" w:rsidRDefault="00000000" w:rsidRPr="00000000" w14:paraId="0000003B">
      <w:pPr>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3C">
      <w:pPr>
        <w:ind w:left="0" w:firstLine="0"/>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3D">
      <w:pPr>
        <w:ind w:left="0" w:firstLine="0"/>
        <w:rPr>
          <w:rFonts w:ascii="Montserrat" w:cs="Montserrat" w:eastAsia="Montserrat" w:hAnsi="Montserrat"/>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3E">
      <w:pPr>
        <w:ind w:left="0" w:firstLine="0"/>
        <w:rPr>
          <w:rFonts w:ascii="Montserrat" w:cs="Montserrat" w:eastAsia="Montserrat" w:hAnsi="Montserrat"/>
          <w:b w:val="1"/>
          <w:bCs w:val="1"/>
          <w:sz w:val="24"/>
          <w:szCs w:val="24"/>
        </w:rPr>
      </w:pPr>
      <w:r w:rsidDel="00000000" w:rsidR="00000000" w:rsidRPr="00000000">
        <w:rPr>
          <w:rFonts w:ascii="Montserrat" w:cs="Montserrat" w:eastAsia="Montserrat" w:hAnsi="Montserrat"/>
          <w:b w:val="1"/>
          <w:bCs w:val="1"/>
          <w:sz w:val="24"/>
          <w:szCs w:val="24"/>
          <w:rtl w:val="0"/>
        </w:rPr>
        <w:t xml:space="preserve">Small Group Lesson</w:t>
      </w:r>
    </w:p>
    <w:p w:rsidR="00000000" w:rsidDel="00000000" w:rsidP="00000000" w:rsidRDefault="00000000" w:rsidRPr="00000000" w14:paraId="0000003F">
      <w:pPr>
        <w:ind w:left="0" w:firstLine="0"/>
        <w:rPr>
          <w:rFonts w:ascii="Montserrat" w:cs="Montserrat" w:eastAsia="Montserrat" w:hAnsi="Montserrat"/>
          <w:b w:val="1"/>
          <w:bCs w:val="1"/>
          <w:color w:val="000000"/>
          <w:sz w:val="24"/>
          <w:szCs w:val="24"/>
        </w:rPr>
      </w:pPr>
      <w:r w:rsidDel="00000000" w:rsidR="00000000" w:rsidRPr="00000000">
        <w:rPr>
          <w:rFonts w:ascii="Montserrat" w:cs="Montserrat" w:eastAsia="Montserrat" w:hAnsi="Montserrat"/>
          <w:b w:val="1"/>
          <w:bCs w:val="1"/>
          <w:color w:val="000000"/>
          <w:sz w:val="24"/>
          <w:szCs w:val="24"/>
          <w:rtl w:val="0"/>
        </w:rPr>
        <w:t xml:space="preserve">Icebreaker: “Someone Who Saw Me”</w:t>
      </w:r>
    </w:p>
    <w:p w:rsidR="00000000" w:rsidDel="00000000" w:rsidP="00000000" w:rsidRDefault="00000000" w:rsidRPr="00000000" w14:paraId="00000040">
      <w:pPr>
        <w:spacing w:after="240" w:before="240" w:lineRule="auto"/>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Give each person a minute to think about a time when </w:t>
      </w:r>
      <w:r w:rsidDel="00000000" w:rsidR="00000000" w:rsidRPr="00000000">
        <w:rPr>
          <w:rFonts w:ascii="Montserrat" w:cs="Montserrat" w:eastAsia="Montserrat" w:hAnsi="Montserrat"/>
          <w:b w:val="1"/>
          <w:bCs w:val="1"/>
          <w:sz w:val="24"/>
          <w:szCs w:val="24"/>
          <w:rtl w:val="0"/>
        </w:rPr>
        <w:t xml:space="preserve">someone noticed them</w:t>
      </w:r>
      <w:r w:rsidDel="00000000" w:rsidR="00000000" w:rsidRPr="00000000">
        <w:rPr>
          <w:rFonts w:ascii="Montserrat" w:cs="Montserrat" w:eastAsia="Montserrat" w:hAnsi="Montserrat"/>
          <w:sz w:val="24"/>
          <w:szCs w:val="24"/>
          <w:rtl w:val="0"/>
        </w:rPr>
        <w:t xml:space="preserve">—maybe a teacher noticed they were having a hard day, a friend noticed they were missing, or an adult remembered something important about them.</w:t>
      </w:r>
    </w:p>
    <w:p w:rsidR="00000000" w:rsidDel="00000000" w:rsidP="00000000" w:rsidRDefault="00000000" w:rsidRPr="00000000" w14:paraId="00000041">
      <w:pPr>
        <w:spacing w:after="240" w:before="240" w:lineRule="auto"/>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Go around the group and invite students to share:</w:t>
      </w:r>
    </w:p>
    <w:p w:rsidR="00000000" w:rsidDel="00000000" w:rsidP="00000000" w:rsidRDefault="00000000" w:rsidRPr="00000000" w14:paraId="00000042">
      <w:pPr>
        <w:numPr>
          <w:ilvl w:val="0"/>
          <w:numId w:val="6"/>
        </w:numPr>
        <w:spacing w:after="0" w:afterAutospacing="0" w:before="240" w:lineRule="auto"/>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Who noticed you?</w:t>
      </w:r>
    </w:p>
    <w:p w:rsidR="00000000" w:rsidDel="00000000" w:rsidP="00000000" w:rsidRDefault="00000000" w:rsidRPr="00000000" w14:paraId="00000043">
      <w:pPr>
        <w:numPr>
          <w:ilvl w:val="0"/>
          <w:numId w:val="6"/>
        </w:numPr>
        <w:spacing w:after="0" w:afterAutospacing="0" w:before="0" w:beforeAutospacing="0" w:lineRule="auto"/>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What did they do that made you feel seen or cared for?</w:t>
      </w:r>
    </w:p>
    <w:p w:rsidR="00000000" w:rsidDel="00000000" w:rsidP="00000000" w:rsidRDefault="00000000" w:rsidRPr="00000000" w14:paraId="00000044">
      <w:pPr>
        <w:numPr>
          <w:ilvl w:val="0"/>
          <w:numId w:val="6"/>
        </w:numPr>
        <w:spacing w:after="240" w:before="0" w:beforeAutospacing="0" w:lineRule="auto"/>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Why do you think noticing people matters?</w:t>
      </w:r>
    </w:p>
    <w:p w:rsidR="00000000" w:rsidDel="00000000" w:rsidP="00000000" w:rsidRDefault="00000000" w:rsidRPr="00000000" w14:paraId="00000045">
      <w:pPr>
        <w:ind w:left="0" w:firstLine="0"/>
        <w:rPr>
          <w:rFonts w:ascii="Montserrat" w:cs="Montserrat" w:eastAsia="Montserrat" w:hAnsi="Montserrat"/>
          <w:b w:val="1"/>
          <w:bCs w:val="1"/>
          <w:sz w:val="24"/>
          <w:szCs w:val="24"/>
        </w:rPr>
      </w:pPr>
      <w:r w:rsidDel="00000000" w:rsidR="00000000" w:rsidRPr="00000000">
        <w:rPr>
          <w:rtl w:val="0"/>
        </w:rPr>
      </w:r>
    </w:p>
    <w:p w:rsidR="00000000" w:rsidDel="00000000" w:rsidP="00000000" w:rsidRDefault="00000000" w:rsidRPr="00000000" w14:paraId="00000046">
      <w:pPr>
        <w:ind w:left="0" w:firstLine="0"/>
        <w:rPr>
          <w:rFonts w:ascii="Montserrat" w:cs="Montserrat" w:eastAsia="Montserrat" w:hAnsi="Montserrat"/>
          <w:b w:val="1"/>
          <w:bCs w:val="1"/>
          <w:sz w:val="24"/>
          <w:szCs w:val="24"/>
        </w:rPr>
      </w:pPr>
      <w:r w:rsidDel="00000000" w:rsidR="00000000" w:rsidRPr="00000000">
        <w:rPr>
          <w:rFonts w:ascii="Montserrat" w:cs="Montserrat" w:eastAsia="Montserrat" w:hAnsi="Montserrat"/>
          <w:b w:val="1"/>
          <w:bCs w:val="1"/>
          <w:sz w:val="24"/>
          <w:szCs w:val="24"/>
          <w:rtl w:val="0"/>
        </w:rPr>
        <w:t xml:space="preserve">You Can Be the One Who Notices</w:t>
      </w:r>
    </w:p>
    <w:p w:rsidR="00000000" w:rsidDel="00000000" w:rsidP="00000000" w:rsidRDefault="00000000" w:rsidRPr="00000000" w14:paraId="00000047">
      <w:pPr>
        <w:ind w:left="0" w:firstLine="0"/>
        <w:rPr>
          <w:rFonts w:ascii="Montserrat" w:cs="Montserrat" w:eastAsia="Montserrat" w:hAnsi="Montserrat"/>
          <w:b w:val="1"/>
          <w:bCs w:val="1"/>
          <w:sz w:val="24"/>
          <w:szCs w:val="24"/>
        </w:rPr>
      </w:pPr>
      <w:r w:rsidDel="00000000" w:rsidR="00000000" w:rsidRPr="00000000">
        <w:rPr>
          <w:rFonts w:ascii="Montserrat" w:cs="Montserrat" w:eastAsia="Montserrat" w:hAnsi="Montserrat"/>
          <w:b w:val="1"/>
          <w:bCs w:val="1"/>
          <w:sz w:val="24"/>
          <w:szCs w:val="24"/>
          <w:rtl w:val="0"/>
        </w:rPr>
        <w:t xml:space="preserve">Mental Health Matters: Your Life Actually Matters</w:t>
      </w:r>
    </w:p>
    <w:p w:rsidR="00000000" w:rsidDel="00000000" w:rsidP="00000000" w:rsidRDefault="00000000" w:rsidRPr="00000000" w14:paraId="00000048">
      <w:pPr>
        <w:ind w:left="0" w:firstLine="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There are circumstances that require immediate attention and go beyond needing faith and grace to resolve. We all need prayer, faith and grace in our lives, but help from other adults is needed to help save a life or to reframe more positive thinking about self. </w:t>
      </w:r>
    </w:p>
    <w:p w:rsidR="00000000" w:rsidDel="00000000" w:rsidP="00000000" w:rsidRDefault="00000000" w:rsidRPr="00000000" w14:paraId="00000049">
      <w:pPr>
        <w:ind w:left="0" w:firstLine="0"/>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4A">
      <w:pPr>
        <w:ind w:left="0" w:firstLine="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Suicide is a leading cause of death in the United States and can be influenced by and more prominent in different genders, gender identity, race, and ages of persons. </w:t>
      </w:r>
    </w:p>
    <w:p w:rsidR="00000000" w:rsidDel="00000000" w:rsidP="00000000" w:rsidRDefault="00000000" w:rsidRPr="00000000" w14:paraId="0000004B">
      <w:pPr>
        <w:ind w:left="0" w:firstLine="0"/>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4C">
      <w:pPr>
        <w:ind w:left="0" w:firstLine="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How can you help?</w:t>
      </w:r>
    </w:p>
    <w:p w:rsidR="00000000" w:rsidDel="00000000" w:rsidP="00000000" w:rsidRDefault="00000000" w:rsidRPr="00000000" w14:paraId="0000004D">
      <w:pPr>
        <w:ind w:left="0" w:firstLine="0"/>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4E">
      <w:pPr>
        <w:ind w:left="0" w:firstLine="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Notice: Be curious about your friend’s and loved one’s lives. Notice when something changes in their behavior or words or if they experience a big change in their life, like a move or divorce. Show God’s love by noticing others!</w:t>
      </w:r>
    </w:p>
    <w:p w:rsidR="00000000" w:rsidDel="00000000" w:rsidP="00000000" w:rsidRDefault="00000000" w:rsidRPr="00000000" w14:paraId="0000004F">
      <w:pPr>
        <w:ind w:left="0" w:firstLine="0"/>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50">
      <w:pPr>
        <w:ind w:left="0" w:firstLine="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Ask: Check in with one another in a caring, loving manner. Meaningfully ask “how are you doing?” Listen to understand how they are feeling, not trying to fix. Listen without judgement.</w:t>
      </w:r>
    </w:p>
    <w:p w:rsidR="00000000" w:rsidDel="00000000" w:rsidP="00000000" w:rsidRDefault="00000000" w:rsidRPr="00000000" w14:paraId="00000051">
      <w:pPr>
        <w:ind w:left="0" w:firstLine="0"/>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52">
      <w:pPr>
        <w:ind w:left="0" w:firstLine="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Tell: Talk to a trusted adult about any concerns. These trusted adults can help connect someone who is troubled and connect with appropriate help.</w:t>
      </w:r>
    </w:p>
    <w:p w:rsidR="00000000" w:rsidDel="00000000" w:rsidP="00000000" w:rsidRDefault="00000000" w:rsidRPr="00000000" w14:paraId="00000053">
      <w:pPr>
        <w:ind w:left="0" w:firstLine="0"/>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54">
      <w:pPr>
        <w:ind w:left="0" w:firstLine="0"/>
        <w:rPr>
          <w:rFonts w:ascii="Montserrat" w:cs="Montserrat" w:eastAsia="Montserrat" w:hAnsi="Montserrat"/>
          <w:b w:val="1"/>
          <w:bCs w:val="1"/>
          <w:sz w:val="24"/>
          <w:szCs w:val="24"/>
        </w:rPr>
      </w:pPr>
      <w:r w:rsidDel="00000000" w:rsidR="00000000" w:rsidRPr="00000000">
        <w:rPr>
          <w:rFonts w:ascii="Montserrat" w:cs="Montserrat" w:eastAsia="Montserrat" w:hAnsi="Montserrat"/>
          <w:b w:val="1"/>
          <w:bCs w:val="1"/>
          <w:sz w:val="24"/>
          <w:szCs w:val="24"/>
          <w:rtl w:val="0"/>
        </w:rPr>
        <w:t xml:space="preserve">Bible Reading: 1 Thessalonians 5:11,14</w:t>
      </w:r>
    </w:p>
    <w:p w:rsidR="00000000" w:rsidDel="00000000" w:rsidP="00000000" w:rsidRDefault="00000000" w:rsidRPr="00000000" w14:paraId="00000055">
      <w:pPr>
        <w:ind w:left="0" w:firstLine="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“Therefore encourage one another and build up each other, as indeed you are doing. … And we urge you… to encourage the fainthearted, help the weak, be patient with all of them.”</w:t>
      </w:r>
    </w:p>
    <w:p w:rsidR="00000000" w:rsidDel="00000000" w:rsidP="00000000" w:rsidRDefault="00000000" w:rsidRPr="00000000" w14:paraId="00000056">
      <w:pPr>
        <w:ind w:left="0" w:firstLine="0"/>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57">
      <w:pPr>
        <w:ind w:left="0" w:firstLine="0"/>
        <w:rPr>
          <w:rFonts w:ascii="Montserrat" w:cs="Montserrat" w:eastAsia="Montserrat" w:hAnsi="Montserrat"/>
          <w:b w:val="1"/>
          <w:bCs w:val="1"/>
          <w:sz w:val="24"/>
          <w:szCs w:val="24"/>
        </w:rPr>
      </w:pPr>
      <w:r w:rsidDel="00000000" w:rsidR="00000000" w:rsidRPr="00000000">
        <w:rPr>
          <w:rFonts w:ascii="Montserrat" w:cs="Montserrat" w:eastAsia="Montserrat" w:hAnsi="Montserrat"/>
          <w:b w:val="1"/>
          <w:bCs w:val="1"/>
          <w:sz w:val="24"/>
          <w:szCs w:val="24"/>
          <w:rtl w:val="0"/>
        </w:rPr>
        <w:t xml:space="preserve">Discussion</w:t>
      </w:r>
    </w:p>
    <w:p w:rsidR="00000000" w:rsidDel="00000000" w:rsidP="00000000" w:rsidRDefault="00000000" w:rsidRPr="00000000" w14:paraId="00000058">
      <w:pPr>
        <w:numPr>
          <w:ilvl w:val="0"/>
          <w:numId w:val="5"/>
        </w:numPr>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What does it mean to “build up” another person?</w:t>
      </w:r>
    </w:p>
    <w:p w:rsidR="00000000" w:rsidDel="00000000" w:rsidP="00000000" w:rsidRDefault="00000000" w:rsidRPr="00000000" w14:paraId="00000059">
      <w:pPr>
        <w:numPr>
          <w:ilvl w:val="0"/>
          <w:numId w:val="5"/>
        </w:numPr>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What might it look like to encourage someone who is struggling?</w:t>
      </w:r>
    </w:p>
    <w:p w:rsidR="00000000" w:rsidDel="00000000" w:rsidP="00000000" w:rsidRDefault="00000000" w:rsidRPr="00000000" w14:paraId="0000005A">
      <w:pPr>
        <w:numPr>
          <w:ilvl w:val="0"/>
          <w:numId w:val="5"/>
        </w:numPr>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Why is it important to be patient and listen instead of trying to fix everything?</w:t>
      </w:r>
    </w:p>
    <w:p w:rsidR="00000000" w:rsidDel="00000000" w:rsidP="00000000" w:rsidRDefault="00000000" w:rsidRPr="00000000" w14:paraId="0000005B">
      <w:pPr>
        <w:numPr>
          <w:ilvl w:val="0"/>
          <w:numId w:val="5"/>
        </w:numPr>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How can we </w:t>
      </w:r>
      <w:r w:rsidDel="00000000" w:rsidR="00000000" w:rsidRPr="00000000">
        <w:rPr>
          <w:rFonts w:ascii="Montserrat" w:cs="Montserrat" w:eastAsia="Montserrat" w:hAnsi="Montserrat"/>
          <w:b w:val="1"/>
          <w:bCs w:val="1"/>
          <w:sz w:val="24"/>
          <w:szCs w:val="24"/>
          <w:rtl w:val="0"/>
        </w:rPr>
        <w:t xml:space="preserve">Notice, Ask, and Tell</w:t>
      </w:r>
      <w:r w:rsidDel="00000000" w:rsidR="00000000" w:rsidRPr="00000000">
        <w:rPr>
          <w:rFonts w:ascii="Montserrat" w:cs="Montserrat" w:eastAsia="Montserrat" w:hAnsi="Montserrat"/>
          <w:sz w:val="24"/>
          <w:szCs w:val="24"/>
          <w:rtl w:val="0"/>
        </w:rPr>
        <w:t xml:space="preserve"> when someone needs help?</w:t>
      </w:r>
    </w:p>
    <w:p w:rsidR="00000000" w:rsidDel="00000000" w:rsidP="00000000" w:rsidRDefault="00000000" w:rsidRPr="00000000" w14:paraId="0000005C">
      <w:pPr>
        <w:ind w:left="0" w:firstLine="0"/>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5D">
      <w:pPr>
        <w:ind w:left="0" w:firstLine="0"/>
        <w:rPr>
          <w:rFonts w:ascii="Montserrat" w:cs="Montserrat" w:eastAsia="Montserrat" w:hAnsi="Montserrat"/>
          <w:b w:val="1"/>
          <w:bCs w:val="1"/>
          <w:sz w:val="24"/>
          <w:szCs w:val="24"/>
        </w:rPr>
      </w:pPr>
      <w:r w:rsidDel="00000000" w:rsidR="00000000" w:rsidRPr="00000000">
        <w:rPr>
          <w:rFonts w:ascii="Montserrat" w:cs="Montserrat" w:eastAsia="Montserrat" w:hAnsi="Montserrat"/>
          <w:b w:val="1"/>
          <w:bCs w:val="1"/>
          <w:sz w:val="24"/>
          <w:szCs w:val="24"/>
          <w:rtl w:val="0"/>
        </w:rPr>
        <w:t xml:space="preserve">Spiritual Practice</w:t>
      </w:r>
    </w:p>
    <w:p w:rsidR="00000000" w:rsidDel="00000000" w:rsidP="00000000" w:rsidRDefault="00000000" w:rsidRPr="00000000" w14:paraId="0000005E">
      <w:pPr>
        <w:ind w:left="0" w:firstLine="0"/>
        <w:rPr>
          <w:rFonts w:ascii="Montserrat" w:cs="Montserrat" w:eastAsia="Montserrat" w:hAnsi="Montserrat"/>
          <w:b w:val="1"/>
          <w:bCs w:val="1"/>
          <w:sz w:val="24"/>
          <w:szCs w:val="24"/>
        </w:rPr>
      </w:pPr>
      <w:r w:rsidDel="00000000" w:rsidR="00000000" w:rsidRPr="00000000">
        <w:rPr>
          <w:rFonts w:ascii="Montserrat" w:cs="Montserrat" w:eastAsia="Montserrat" w:hAnsi="Montserrat"/>
          <w:b w:val="1"/>
          <w:bCs w:val="1"/>
          <w:sz w:val="24"/>
          <w:szCs w:val="24"/>
          <w:rtl w:val="0"/>
        </w:rPr>
        <w:t xml:space="preserve">Prayer as Mindfulness</w:t>
      </w:r>
    </w:p>
    <w:p w:rsidR="00000000" w:rsidDel="00000000" w:rsidP="00000000" w:rsidRDefault="00000000" w:rsidRPr="00000000" w14:paraId="0000005F">
      <w:pPr>
        <w:ind w:left="0" w:firstLine="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Mindfulness practices have become more prevalent in recent years. Yet the church has had its own kind of mindfulness since the beginning. We call it prayer. When we pray, we take time out of our busy schedules to pause, think, and reflect on what God wants us to do. This helps us to reorient our minds and our lives to follow God and to love others as God loves us.</w:t>
      </w:r>
    </w:p>
    <w:p w:rsidR="00000000" w:rsidDel="00000000" w:rsidP="00000000" w:rsidRDefault="00000000" w:rsidRPr="00000000" w14:paraId="00000060">
      <w:pPr>
        <w:ind w:left="0" w:firstLine="0"/>
        <w:rPr>
          <w:rFonts w:ascii="Montserrat" w:cs="Montserrat" w:eastAsia="Montserrat" w:hAnsi="Montserrat"/>
          <w:b w:val="1"/>
          <w:bCs w:val="1"/>
          <w:sz w:val="24"/>
          <w:szCs w:val="24"/>
        </w:rPr>
      </w:pPr>
      <w:r w:rsidDel="00000000" w:rsidR="00000000" w:rsidRPr="00000000">
        <w:rPr>
          <w:rtl w:val="0"/>
        </w:rPr>
      </w:r>
    </w:p>
    <w:p w:rsidR="00000000" w:rsidDel="00000000" w:rsidP="00000000" w:rsidRDefault="00000000" w:rsidRPr="00000000" w14:paraId="00000061">
      <w:pPr>
        <w:ind w:left="0" w:firstLine="0"/>
        <w:rPr>
          <w:rFonts w:ascii="Montserrat" w:cs="Montserrat" w:eastAsia="Montserrat" w:hAnsi="Montserrat"/>
          <w:sz w:val="24"/>
          <w:szCs w:val="24"/>
        </w:rPr>
      </w:pPr>
      <w:r w:rsidDel="00000000" w:rsidR="00000000" w:rsidRPr="00000000">
        <w:rPr>
          <w:rFonts w:ascii="Montserrat" w:cs="Montserrat" w:eastAsia="Montserrat" w:hAnsi="Montserrat"/>
          <w:b w:val="1"/>
          <w:bCs w:val="1"/>
          <w:sz w:val="24"/>
          <w:szCs w:val="24"/>
          <w:rtl w:val="0"/>
        </w:rPr>
        <w:t xml:space="preserve">Practice</w:t>
      </w:r>
      <w:r w:rsidDel="00000000" w:rsidR="00000000" w:rsidRPr="00000000">
        <w:rPr>
          <w:rFonts w:ascii="Montserrat" w:cs="Montserrat" w:eastAsia="Montserrat" w:hAnsi="Montserrat"/>
          <w:sz w:val="24"/>
          <w:szCs w:val="24"/>
          <w:rtl w:val="0"/>
        </w:rPr>
        <w:t xml:space="preserve">: Tell the group that you are going to pray for 4 minutes. Tell them that you will set a timer for 2 minutes. During this time, they are to talk to God about whatever they want. During the second 2 minutes, they are to listen to God.</w:t>
      </w:r>
    </w:p>
    <w:p w:rsidR="00000000" w:rsidDel="00000000" w:rsidP="00000000" w:rsidRDefault="00000000" w:rsidRPr="00000000" w14:paraId="00000062">
      <w:pPr>
        <w:ind w:left="0" w:firstLine="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After 4 minutes, talk about the experience of listening to God instead of talking. How was that different? What did you like about it? What didn’t you like about it?</w:t>
      </w:r>
    </w:p>
    <w:p w:rsidR="00000000" w:rsidDel="00000000" w:rsidP="00000000" w:rsidRDefault="00000000" w:rsidRPr="00000000" w14:paraId="00000063">
      <w:pPr>
        <w:ind w:left="0" w:firstLine="0"/>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64">
      <w:pPr>
        <w:ind w:left="0" w:firstLine="0"/>
        <w:rPr>
          <w:rFonts w:ascii="Montserrat" w:cs="Montserrat" w:eastAsia="Montserrat" w:hAnsi="Montserrat"/>
          <w:b w:val="1"/>
          <w:bCs w:val="1"/>
          <w:sz w:val="24"/>
          <w:szCs w:val="24"/>
        </w:rPr>
      </w:pPr>
      <w:r w:rsidDel="00000000" w:rsidR="00000000" w:rsidRPr="00000000">
        <w:rPr>
          <w:rFonts w:ascii="Montserrat" w:cs="Montserrat" w:eastAsia="Montserrat" w:hAnsi="Montserrat"/>
          <w:b w:val="1"/>
          <w:bCs w:val="1"/>
          <w:sz w:val="24"/>
          <w:szCs w:val="24"/>
          <w:rtl w:val="0"/>
        </w:rPr>
        <w:t xml:space="preserve">Activity: Cloud of Witnesses</w:t>
      </w:r>
    </w:p>
    <w:p w:rsidR="00000000" w:rsidDel="00000000" w:rsidP="00000000" w:rsidRDefault="00000000" w:rsidRPr="00000000" w14:paraId="00000065">
      <w:pPr>
        <w:ind w:left="0" w:firstLine="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Think about adults in your life who have made an impact in your life. On a piece of paper, draw three concentric circles (looking like a bullseye). In the middle circle, write your name. In the second circle, around the middle circle write the names of adults who you can go to for help. These would be family, youth leaders, trusted teachers, church members, etc. In the outer circle, write the names or professions of helping adults. These would be medical professionals, mental health clinicians, community services, and caring adults.</w:t>
      </w:r>
    </w:p>
    <w:p w:rsidR="00000000" w:rsidDel="00000000" w:rsidP="00000000" w:rsidRDefault="00000000" w:rsidRPr="00000000" w14:paraId="00000066">
      <w:pPr>
        <w:ind w:left="0" w:firstLine="0"/>
        <w:rPr>
          <w:rFonts w:ascii="Montserrat" w:cs="Montserrat" w:eastAsia="Montserrat" w:hAnsi="Montserrat"/>
          <w:b w:val="1"/>
          <w:bCs w:val="1"/>
          <w:sz w:val="24"/>
          <w:szCs w:val="24"/>
        </w:rPr>
      </w:pPr>
      <w:r w:rsidDel="00000000" w:rsidR="00000000" w:rsidRPr="00000000">
        <w:rPr>
          <w:rtl w:val="0"/>
        </w:rPr>
      </w:r>
    </w:p>
    <w:p w:rsidR="00000000" w:rsidDel="00000000" w:rsidP="00000000" w:rsidRDefault="00000000" w:rsidRPr="00000000" w14:paraId="00000067">
      <w:pPr>
        <w:ind w:left="0" w:firstLine="0"/>
        <w:rPr>
          <w:rFonts w:ascii="Montserrat" w:cs="Montserrat" w:eastAsia="Montserrat" w:hAnsi="Montserrat"/>
          <w:sz w:val="24"/>
          <w:szCs w:val="24"/>
        </w:rPr>
      </w:pPr>
      <w:r w:rsidDel="00000000" w:rsidR="00000000" w:rsidRPr="00000000">
        <w:rPr>
          <w:rFonts w:ascii="Montserrat" w:cs="Montserrat" w:eastAsia="Montserrat" w:hAnsi="Montserrat"/>
          <w:b w:val="1"/>
          <w:bCs w:val="1"/>
          <w:sz w:val="24"/>
          <w:szCs w:val="24"/>
          <w:rtl w:val="0"/>
        </w:rPr>
        <w:t xml:space="preserve">Discussion</w:t>
      </w:r>
      <w:r w:rsidDel="00000000" w:rsidR="00000000" w:rsidRPr="00000000">
        <w:rPr>
          <w:rFonts w:ascii="Montserrat" w:cs="Montserrat" w:eastAsia="Montserrat" w:hAnsi="Montserrat"/>
          <w:sz w:val="24"/>
          <w:szCs w:val="24"/>
          <w:rtl w:val="0"/>
        </w:rPr>
        <w:t xml:space="preserve">: What makes these adults trustworthy? How can going to a trusted adult help when you or a friend are in need? How are these individuals living out God’s command to love?</w:t>
      </w:r>
    </w:p>
    <w:p w:rsidR="00000000" w:rsidDel="00000000" w:rsidP="00000000" w:rsidRDefault="00000000" w:rsidRPr="00000000" w14:paraId="00000068">
      <w:pPr>
        <w:ind w:left="0" w:firstLine="0"/>
        <w:rPr>
          <w:rFonts w:ascii="Montserrat" w:cs="Montserrat" w:eastAsia="Montserrat" w:hAnsi="Montserrat"/>
          <w:b w:val="1"/>
          <w:bCs w:val="1"/>
          <w:sz w:val="24"/>
          <w:szCs w:val="24"/>
        </w:rPr>
      </w:pPr>
      <w:r w:rsidDel="00000000" w:rsidR="00000000" w:rsidRPr="00000000">
        <w:rPr>
          <w:rtl w:val="0"/>
        </w:rPr>
      </w:r>
    </w:p>
    <w:p w:rsidR="00000000" w:rsidDel="00000000" w:rsidP="00000000" w:rsidRDefault="00000000" w:rsidRPr="00000000" w14:paraId="00000069">
      <w:pPr>
        <w:ind w:left="0" w:firstLine="0"/>
        <w:rPr>
          <w:rFonts w:ascii="Montserrat" w:cs="Montserrat" w:eastAsia="Montserrat" w:hAnsi="Montserrat"/>
          <w:b w:val="1"/>
          <w:bCs w:val="1"/>
          <w:sz w:val="24"/>
          <w:szCs w:val="24"/>
        </w:rPr>
      </w:pPr>
      <w:r w:rsidDel="00000000" w:rsidR="00000000" w:rsidRPr="00000000">
        <w:rPr>
          <w:rFonts w:ascii="Montserrat" w:cs="Montserrat" w:eastAsia="Montserrat" w:hAnsi="Montserrat"/>
          <w:b w:val="1"/>
          <w:bCs w:val="1"/>
          <w:sz w:val="24"/>
          <w:szCs w:val="24"/>
          <w:rtl w:val="0"/>
        </w:rPr>
        <w:t xml:space="preserve">Prayer</w:t>
      </w:r>
    </w:p>
    <w:p w:rsidR="00000000" w:rsidDel="00000000" w:rsidP="00000000" w:rsidRDefault="00000000" w:rsidRPr="00000000" w14:paraId="0000006A">
      <w:pPr>
        <w:ind w:left="0" w:firstLine="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God, thank you for loving and forgiving us, when we cannot love and forgive ourselves, for creating us with diversity and equality, and placing adults in our lives to help us remember our identity does not equal value. Our lives matter because of the care you took to create us. Help us to recognize when others may need our help, forgiveness, and love. In your name we pray. Amen.</w:t>
      </w:r>
    </w:p>
    <w:p w:rsidR="00000000" w:rsidDel="00000000" w:rsidP="00000000" w:rsidRDefault="00000000" w:rsidRPr="00000000" w14:paraId="0000006B">
      <w:pPr>
        <w:ind w:left="0" w:firstLine="0"/>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6C">
      <w:pPr>
        <w:ind w:left="1440" w:firstLine="0"/>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6D">
      <w:pPr>
        <w:rPr>
          <w:rFonts w:ascii="Montserrat" w:cs="Montserrat" w:eastAsia="Montserrat" w:hAnsi="Montserrat"/>
          <w:b w:val="1"/>
          <w:bCs w:val="1"/>
          <w:sz w:val="24"/>
          <w:szCs w:val="24"/>
        </w:rPr>
      </w:pPr>
      <w:r w:rsidDel="00000000" w:rsidR="00000000" w:rsidRPr="00000000">
        <w:rPr>
          <w:rtl w:val="0"/>
        </w:rPr>
      </w:r>
    </w:p>
    <w:p w:rsidR="00000000" w:rsidDel="00000000" w:rsidP="00000000" w:rsidRDefault="00000000" w:rsidRPr="00000000" w14:paraId="0000006E">
      <w:pPr>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6F">
      <w:pPr>
        <w:rPr>
          <w:rFonts w:ascii="Montserrat" w:cs="Montserrat" w:eastAsia="Montserrat" w:hAnsi="Montserrat"/>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bradaronson.com/famous-failures/" TargetMode="External"/><Relationship Id="rId7" Type="http://schemas.openxmlformats.org/officeDocument/2006/relationships/hyperlink" Target="https://staceypardoe.com/2025/12/05/unlikely-heroes-of-the-bible-god-uses-imperfect-people/"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